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4F21E" w14:textId="77777777" w:rsidR="00B42419" w:rsidRPr="00B42419" w:rsidRDefault="00B42419" w:rsidP="00B42419">
      <w:pPr>
        <w:widowControl/>
        <w:shd w:val="clear" w:color="auto" w:fill="FFFFFF"/>
        <w:spacing w:line="264" w:lineRule="atLeast"/>
        <w:ind w:left="120" w:right="120"/>
        <w:jc w:val="center"/>
        <w:textAlignment w:val="center"/>
        <w:rPr>
          <w:rFonts w:ascii="標楷體" w:eastAsia="標楷體" w:hAnsi="標楷體" w:cs="新細明體"/>
          <w:b/>
          <w:spacing w:val="12"/>
          <w:kern w:val="0"/>
          <w:sz w:val="28"/>
          <w:szCs w:val="28"/>
        </w:rPr>
      </w:pPr>
      <w:bookmarkStart w:id="0" w:name="_GoBack"/>
      <w:bookmarkEnd w:id="0"/>
      <w:r w:rsidRPr="00B42419">
        <w:rPr>
          <w:rFonts w:ascii="標楷體" w:eastAsia="標楷體" w:hAnsi="標楷體" w:cs="新細明體"/>
          <w:b/>
          <w:bCs/>
          <w:spacing w:val="12"/>
          <w:kern w:val="0"/>
          <w:sz w:val="28"/>
          <w:szCs w:val="28"/>
          <w:u w:val="single"/>
        </w:rPr>
        <w:t>大 陸 各 地 公 證 協 會 通 訊 錄</w:t>
      </w:r>
    </w:p>
    <w:tbl>
      <w:tblPr>
        <w:tblW w:w="108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784"/>
        <w:gridCol w:w="2268"/>
        <w:gridCol w:w="1276"/>
        <w:gridCol w:w="5278"/>
      </w:tblGrid>
      <w:tr w:rsidR="00B42419" w:rsidRPr="00B42419" w14:paraId="14064276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965B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單     位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0821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區號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B66F3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電話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96AC4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傳真 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1D00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地址 </w:t>
            </w:r>
          </w:p>
        </w:tc>
      </w:tr>
      <w:tr w:rsidR="00B42419" w:rsidRPr="00B42419" w14:paraId="4A620CC7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058E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中國公證協會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F3398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010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AFF0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58075666－8027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55FFE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58075108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06792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北京市豐台區方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庄芳城園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一區17號樓B座16層 </w:t>
            </w:r>
          </w:p>
        </w:tc>
      </w:tr>
      <w:tr w:rsidR="00B42419" w:rsidRPr="00B42419" w14:paraId="0AD23DA2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105B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北京市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5ED2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010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8455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59943104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9EA3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62440014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AE2F8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北京市海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淀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區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西直門北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大街60號首鋼國際大廈4層415室</w:t>
            </w:r>
          </w:p>
        </w:tc>
      </w:tr>
      <w:tr w:rsidR="00B42419" w:rsidRPr="00B42419" w14:paraId="531EA5EB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314C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天津市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17847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022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00F0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23082356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DC4E8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23082355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7BCB1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天津市南開區水上公園北道52號 </w:t>
            </w:r>
          </w:p>
        </w:tc>
      </w:tr>
      <w:tr w:rsidR="00B42419" w:rsidRPr="00B42419" w14:paraId="6CA8CAF0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01D7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河  北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7F437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0311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0B779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88607586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B8077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88607590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C111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河北省石家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庄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橋西區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城角街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</w:p>
        </w:tc>
      </w:tr>
      <w:tr w:rsidR="00B42419" w:rsidRPr="00B42419" w14:paraId="760AACEB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E57BF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山  西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8FCD9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0351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8EF17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2681055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93288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2681055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43178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山西省太原市狄村北街75號 </w:t>
            </w:r>
          </w:p>
        </w:tc>
      </w:tr>
      <w:tr w:rsidR="00B42419" w:rsidRPr="00B42419" w14:paraId="0B1CD973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8BBE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內蒙古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CF1DF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0471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7BBE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5301323、5301294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02FC3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5301293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51113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內蒙古呼和浩特市新城區興安南路15號</w:t>
            </w:r>
          </w:p>
        </w:tc>
      </w:tr>
      <w:tr w:rsidR="00B42419" w:rsidRPr="00B42419" w14:paraId="7DA28506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ED88E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遼  寧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6C03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024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9B95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31530855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89FB1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31530850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315A7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遼寧省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瀋陽市皇姑區崇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山東路34號508室</w:t>
            </w:r>
          </w:p>
        </w:tc>
      </w:tr>
      <w:tr w:rsidR="00B42419" w:rsidRPr="00B42419" w14:paraId="79E56C91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643D2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吉  林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4A6E1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0431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2EC8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82750415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94C1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82717353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7EB29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吉林省長春市新發路992號</w:t>
            </w:r>
          </w:p>
        </w:tc>
      </w:tr>
      <w:tr w:rsidR="00B42419" w:rsidRPr="00B42419" w14:paraId="2766DE64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2ED5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黑龍江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8D7D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0451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CF88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82297137、82297189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5EC1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82297080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FF56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黑龍江省哈爾濱南崗區紅旗大街433號 </w:t>
            </w:r>
          </w:p>
        </w:tc>
      </w:tr>
      <w:tr w:rsidR="00B42419" w:rsidRPr="00B42419" w14:paraId="50AFDA0D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E77F9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上海市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D568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021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D9FC2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53899709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6B51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53899739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DDE24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上海市徐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匯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區小木橋路470號303室</w:t>
            </w:r>
          </w:p>
        </w:tc>
      </w:tr>
      <w:tr w:rsidR="00B42419" w:rsidRPr="00B42419" w14:paraId="609BE6B0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D0FC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江  蘇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3CE3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025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BDEC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83591016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EC32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83591016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070FF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江蘇省南京市漢中門大街145號 （江蘇省政務服務中心1樓大廳）</w:t>
            </w:r>
          </w:p>
        </w:tc>
      </w:tr>
      <w:tr w:rsidR="00B42419" w:rsidRPr="00B42419" w14:paraId="5A8B05D6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DD81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浙  江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892C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0571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37F49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85112963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6E6B1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85112963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CDF9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浙江省杭州市文三路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252號偉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星大廈20樓 </w:t>
            </w:r>
          </w:p>
        </w:tc>
      </w:tr>
      <w:tr w:rsidR="00B42419" w:rsidRPr="00B42419" w14:paraId="453BC747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BDC5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安  徽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13AF8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0551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00081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65982168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0287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65982185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DEBC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安徽省合肥市清溪路100號1306室</w:t>
            </w:r>
          </w:p>
        </w:tc>
      </w:tr>
      <w:tr w:rsidR="00B42419" w:rsidRPr="00B42419" w14:paraId="08DB4227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8C44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福  建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F080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0591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3B068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83772454、83786983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38B02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83784521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87DB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福建省福州市鼓樓區西門井邊亭11號</w:t>
            </w:r>
          </w:p>
        </w:tc>
      </w:tr>
      <w:tr w:rsidR="00B42419" w:rsidRPr="00B42419" w14:paraId="743A2635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58AE3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江  西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E138F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0791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140C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87709095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EAE04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87709095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6B13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江西省南昌市北京西路39號1110室 </w:t>
            </w:r>
          </w:p>
        </w:tc>
      </w:tr>
      <w:tr w:rsidR="00B42419" w:rsidRPr="00B42419" w14:paraId="5294F6FA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8B02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山  東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B57A3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0531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DBEF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82923509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4C149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82667056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7CB09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山東省濟南市經十路15743號 </w:t>
            </w:r>
          </w:p>
        </w:tc>
      </w:tr>
      <w:tr w:rsidR="00B42419" w:rsidRPr="00B42419" w14:paraId="19E63706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3C57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河  南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A33C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0371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0335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65900625、65900722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DEA8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65900722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BA5D8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河南省鄭州市經四路8號 </w:t>
            </w:r>
          </w:p>
        </w:tc>
      </w:tr>
      <w:tr w:rsidR="00B42419" w:rsidRPr="00B42419" w14:paraId="1ABD9D3B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995B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湖  北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100E4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027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C174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87812768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4C5B8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87812768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20B0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湖北省武漢市武昌區中北路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171號漢街總部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國際K3-1-A1205</w:t>
            </w:r>
          </w:p>
        </w:tc>
      </w:tr>
      <w:tr w:rsidR="00B42419" w:rsidRPr="00B42419" w14:paraId="5E379A4B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58ED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(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註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)湖南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4AC1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0731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B936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84586134、84586133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2991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84586114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86DC2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湖南省長沙市韶山北路5號</w:t>
            </w:r>
          </w:p>
        </w:tc>
      </w:tr>
      <w:tr w:rsidR="00B42419" w:rsidRPr="00B42419" w14:paraId="69580867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721E4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廣  東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BD7D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020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4D6F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86350597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74C2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86351254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10AC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廣東省廣州市政民路51號14樓 </w:t>
            </w:r>
          </w:p>
        </w:tc>
      </w:tr>
      <w:tr w:rsidR="00B42419" w:rsidRPr="00B42419" w14:paraId="534D99C0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73E84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廣  西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64BC2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0771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52A6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5848092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915A7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5849113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065C9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廣西南寧市星湖路北二里1號 </w:t>
            </w:r>
          </w:p>
        </w:tc>
      </w:tr>
      <w:tr w:rsidR="00B42419" w:rsidRPr="00B42419" w14:paraId="0790676B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02A6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四  川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7681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028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2114E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83356733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E9F0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83356733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874A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四川省成都市高新區吉泰五路118號天合凱旋廣場3幢18樓4號</w:t>
            </w:r>
          </w:p>
        </w:tc>
      </w:tr>
      <w:tr w:rsidR="00B42419" w:rsidRPr="00B42419" w14:paraId="7F15E4F8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C163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海  南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C109F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0898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66DC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66278190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EC9E7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66272791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495D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海南省海口市海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甸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島人民路56號(省律師會館院內2號別墅)</w:t>
            </w:r>
          </w:p>
        </w:tc>
      </w:tr>
      <w:tr w:rsidR="00B42419" w:rsidRPr="00B42419" w14:paraId="701E2E84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E0C5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貴  州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B1A2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0851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80444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85802207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88F54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85802207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F4F34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貴州省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貴陽市雲岩區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中華北路289號5樓</w:t>
            </w:r>
          </w:p>
        </w:tc>
      </w:tr>
      <w:tr w:rsidR="00B42419" w:rsidRPr="00B42419" w14:paraId="4C30887D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B79B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雲  南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9FDD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0871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BBAB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64189078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77691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64189015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C8254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雲南省昆明市西昌路26號 </w:t>
            </w:r>
          </w:p>
        </w:tc>
      </w:tr>
      <w:tr w:rsidR="00B42419" w:rsidRPr="00B42419" w14:paraId="4E839BAC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0F12F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西  藏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19DBF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0891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D840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6285713、6285711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EB9A3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6285713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48BC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西藏拉薩市慈松塘路8號（西藏自治區司法廳院內） </w:t>
            </w:r>
          </w:p>
        </w:tc>
      </w:tr>
      <w:tr w:rsidR="00B42419" w:rsidRPr="00B42419" w14:paraId="0E174690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806C7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陝  西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8CC59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029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433D1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87365882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4CFB1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87365882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068F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陜西省西安市青年路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111號止園飯店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8號樓8313室</w:t>
            </w:r>
          </w:p>
        </w:tc>
      </w:tr>
      <w:tr w:rsidR="00B42419" w:rsidRPr="00B42419" w14:paraId="2F5A0DA1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AC7B3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甘  肅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BD92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0931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64659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8960562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57901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8960562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00FC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驗證：甘肅省蘭州市東方紅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廣場統辦1號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樓15層1512室 </w:t>
            </w:r>
          </w:p>
          <w:p w14:paraId="7CBB0FCC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郵寄：甘肅省蘭州市東方紅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廣場統辦1號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樓12層33室</w:t>
            </w:r>
          </w:p>
        </w:tc>
      </w:tr>
      <w:tr w:rsidR="00B42419" w:rsidRPr="00B42419" w14:paraId="614A7B04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9B188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青  海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C724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0971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97075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8238237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BD76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8238237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2516D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青海省西寧市南山路11號</w:t>
            </w:r>
          </w:p>
        </w:tc>
      </w:tr>
      <w:tr w:rsidR="00B42419" w:rsidRPr="00B42419" w14:paraId="027D5852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E400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寧  夏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B9594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0951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60F5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4110475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7EB10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4110476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1B4AE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寧夏銀川市金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鳳區親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水南大街35號司法廳309室、407室</w:t>
            </w:r>
          </w:p>
        </w:tc>
      </w:tr>
      <w:tr w:rsidR="00B42419" w:rsidRPr="00B42419" w14:paraId="4B0F5FB1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204D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新  疆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0E87A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0991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3738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2956430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3C866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2956429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BE079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新疆烏魯木齊市天山區新泉街626號司法警官學校大院內</w:t>
            </w:r>
          </w:p>
        </w:tc>
      </w:tr>
      <w:tr w:rsidR="00B42419" w:rsidRPr="00B42419" w14:paraId="3C1BC75A" w14:textId="77777777" w:rsidTr="00B42419">
        <w:trPr>
          <w:tblCellSpacing w:w="0" w:type="dxa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6EC0F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 xml:space="preserve">重慶市 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ABE5B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 xml:space="preserve">023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5B121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67086127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9136E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67086163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B5801" w14:textId="77777777" w:rsidR="00B42419" w:rsidRPr="00B42419" w:rsidRDefault="00B42419" w:rsidP="00B42419">
            <w:pPr>
              <w:widowControl/>
              <w:spacing w:line="280" w:lineRule="exact"/>
              <w:ind w:left="119" w:right="119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重慶市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渝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北區</w:t>
            </w:r>
            <w:proofErr w:type="gramStart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金紫山片區黃龍</w:t>
            </w:r>
            <w:proofErr w:type="gramEnd"/>
            <w:r w:rsidRPr="00B42419">
              <w:rPr>
                <w:rFonts w:ascii="標楷體" w:eastAsia="標楷體" w:hAnsi="標楷體" w:cs="新細明體"/>
                <w:kern w:val="0"/>
                <w:sz w:val="22"/>
              </w:rPr>
              <w:t>路4號306室</w:t>
            </w:r>
          </w:p>
        </w:tc>
      </w:tr>
    </w:tbl>
    <w:p w14:paraId="10BB88E3" w14:textId="77777777" w:rsidR="00B42419" w:rsidRPr="00B42419" w:rsidRDefault="00B42419" w:rsidP="00B42419">
      <w:pPr>
        <w:widowControl/>
        <w:shd w:val="clear" w:color="auto" w:fill="FFFFFF"/>
        <w:spacing w:line="280" w:lineRule="exact"/>
        <w:ind w:right="119"/>
        <w:textAlignment w:val="center"/>
        <w:rPr>
          <w:rFonts w:ascii="標楷體" w:eastAsia="標楷體" w:hAnsi="標楷體" w:cs="新細明體"/>
          <w:spacing w:val="12"/>
          <w:kern w:val="0"/>
          <w:sz w:val="22"/>
        </w:rPr>
      </w:pPr>
      <w:r w:rsidRPr="00B42419">
        <w:rPr>
          <w:rFonts w:ascii="標楷體" w:eastAsia="標楷體" w:hAnsi="標楷體" w:cs="新細明體"/>
          <w:spacing w:val="12"/>
          <w:kern w:val="0"/>
          <w:sz w:val="22"/>
        </w:rPr>
        <w:t xml:space="preserve"> 海基會法律處提供（106/07/06修正）</w:t>
      </w:r>
    </w:p>
    <w:p w14:paraId="057F20FE" w14:textId="77777777" w:rsidR="00B42419" w:rsidRDefault="00B42419" w:rsidP="00B42419">
      <w:pPr>
        <w:widowControl/>
        <w:shd w:val="clear" w:color="auto" w:fill="FFFFFF"/>
        <w:spacing w:line="280" w:lineRule="exact"/>
        <w:ind w:left="119" w:right="119"/>
        <w:textAlignment w:val="center"/>
        <w:rPr>
          <w:rFonts w:ascii="標楷體" w:eastAsia="標楷體" w:hAnsi="標楷體" w:cs="新細明體"/>
          <w:b/>
          <w:bCs/>
          <w:spacing w:val="12"/>
          <w:kern w:val="0"/>
          <w:sz w:val="20"/>
          <w:szCs w:val="20"/>
        </w:rPr>
      </w:pPr>
      <w:proofErr w:type="gramStart"/>
      <w:r w:rsidRPr="00B42419">
        <w:rPr>
          <w:rFonts w:ascii="標楷體" w:eastAsia="標楷體" w:hAnsi="標楷體" w:cs="新細明體"/>
          <w:b/>
          <w:bCs/>
          <w:spacing w:val="12"/>
          <w:kern w:val="0"/>
          <w:sz w:val="20"/>
          <w:szCs w:val="20"/>
        </w:rPr>
        <w:t>註</w:t>
      </w:r>
      <w:proofErr w:type="gramEnd"/>
      <w:r w:rsidRPr="00B42419">
        <w:rPr>
          <w:rFonts w:ascii="標楷體" w:eastAsia="標楷體" w:hAnsi="標楷體" w:cs="新細明體"/>
          <w:b/>
          <w:bCs/>
          <w:spacing w:val="12"/>
          <w:kern w:val="0"/>
          <w:sz w:val="20"/>
          <w:szCs w:val="20"/>
        </w:rPr>
        <w:t>：湖南省公證協會辦理驗證臺灣公（認）證書時間調整為每週</w:t>
      </w:r>
      <w:proofErr w:type="gramStart"/>
      <w:r w:rsidRPr="00B42419">
        <w:rPr>
          <w:rFonts w:ascii="標楷體" w:eastAsia="標楷體" w:hAnsi="標楷體" w:cs="新細明體"/>
          <w:b/>
          <w:bCs/>
          <w:spacing w:val="12"/>
          <w:kern w:val="0"/>
          <w:sz w:val="20"/>
          <w:szCs w:val="20"/>
        </w:rPr>
        <w:t>一</w:t>
      </w:r>
      <w:proofErr w:type="gramEnd"/>
      <w:r w:rsidRPr="00B42419">
        <w:rPr>
          <w:rFonts w:ascii="標楷體" w:eastAsia="標楷體" w:hAnsi="標楷體" w:cs="新細明體"/>
          <w:b/>
          <w:bCs/>
          <w:spacing w:val="12"/>
          <w:kern w:val="0"/>
          <w:sz w:val="20"/>
          <w:szCs w:val="20"/>
        </w:rPr>
        <w:t>及週三，上午8：30－12：00，</w:t>
      </w:r>
    </w:p>
    <w:p w14:paraId="79217069" w14:textId="77777777" w:rsidR="00B42419" w:rsidRPr="00B42419" w:rsidRDefault="00B42419" w:rsidP="00B42419">
      <w:pPr>
        <w:widowControl/>
        <w:shd w:val="clear" w:color="auto" w:fill="FFFFFF"/>
        <w:spacing w:line="280" w:lineRule="exact"/>
        <w:ind w:leftChars="50" w:left="120" w:right="119" w:firstLineChars="200" w:firstLine="448"/>
        <w:textAlignment w:val="center"/>
        <w:rPr>
          <w:rFonts w:ascii="標楷體" w:eastAsia="標楷體" w:hAnsi="標楷體" w:cs="新細明體"/>
          <w:spacing w:val="12"/>
          <w:kern w:val="0"/>
          <w:sz w:val="20"/>
          <w:szCs w:val="20"/>
        </w:rPr>
      </w:pPr>
      <w:r w:rsidRPr="00B42419">
        <w:rPr>
          <w:rFonts w:ascii="標楷體" w:eastAsia="標楷體" w:hAnsi="標楷體" w:cs="新細明體"/>
          <w:b/>
          <w:bCs/>
          <w:spacing w:val="12"/>
          <w:kern w:val="0"/>
          <w:sz w:val="20"/>
          <w:szCs w:val="20"/>
        </w:rPr>
        <w:t xml:space="preserve"> 下午2：00－5：00。 </w:t>
      </w:r>
    </w:p>
    <w:p w14:paraId="12E25892" w14:textId="77777777" w:rsidR="00C327D4" w:rsidRPr="00B42419" w:rsidRDefault="00B42419" w:rsidP="00B42419">
      <w:pPr>
        <w:widowControl/>
        <w:shd w:val="clear" w:color="auto" w:fill="FFFFFF"/>
        <w:spacing w:line="264" w:lineRule="atLeast"/>
        <w:ind w:left="120" w:right="120"/>
        <w:textAlignment w:val="center"/>
        <w:rPr>
          <w:rFonts w:ascii="標楷體" w:eastAsia="標楷體" w:hAnsi="標楷體"/>
        </w:rPr>
      </w:pPr>
      <w:r w:rsidRPr="00B42419">
        <w:rPr>
          <w:rFonts w:ascii="標楷體" w:eastAsia="標楷體" w:hAnsi="標楷體" w:cs="Times New Roman"/>
          <w:b/>
          <w:bCs/>
          <w:spacing w:val="12"/>
          <w:kern w:val="0"/>
          <w:sz w:val="20"/>
          <w:szCs w:val="20"/>
        </w:rPr>
        <w:t>各地公證協會辦理驗證</w:t>
      </w:r>
      <w:proofErr w:type="gramStart"/>
      <w:r w:rsidRPr="00B42419">
        <w:rPr>
          <w:rFonts w:ascii="標楷體" w:eastAsia="標楷體" w:hAnsi="標楷體" w:cs="Times New Roman"/>
          <w:b/>
          <w:bCs/>
          <w:spacing w:val="12"/>
          <w:kern w:val="0"/>
          <w:sz w:val="20"/>
          <w:szCs w:val="20"/>
        </w:rPr>
        <w:t>時間均有不同</w:t>
      </w:r>
      <w:proofErr w:type="gramEnd"/>
      <w:r w:rsidRPr="00B42419">
        <w:rPr>
          <w:rFonts w:ascii="標楷體" w:eastAsia="標楷體" w:hAnsi="標楷體" w:cs="Times New Roman"/>
          <w:b/>
          <w:bCs/>
          <w:spacing w:val="12"/>
          <w:kern w:val="0"/>
          <w:sz w:val="20"/>
          <w:szCs w:val="20"/>
        </w:rPr>
        <w:t>，建議先以電話洽詢。</w:t>
      </w:r>
    </w:p>
    <w:sectPr w:rsidR="00C327D4" w:rsidRPr="00B42419" w:rsidSect="00E304B5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28029" w14:textId="77777777" w:rsidR="00A802ED" w:rsidRDefault="00A802ED" w:rsidP="006E37D7">
      <w:r>
        <w:separator/>
      </w:r>
    </w:p>
  </w:endnote>
  <w:endnote w:type="continuationSeparator" w:id="0">
    <w:p w14:paraId="2A2F4366" w14:textId="77777777" w:rsidR="00A802ED" w:rsidRDefault="00A802ED" w:rsidP="006E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7ECC" w14:textId="77777777" w:rsidR="00A802ED" w:rsidRDefault="00A802ED" w:rsidP="006E37D7">
      <w:r>
        <w:separator/>
      </w:r>
    </w:p>
  </w:footnote>
  <w:footnote w:type="continuationSeparator" w:id="0">
    <w:p w14:paraId="0EE0A8DD" w14:textId="77777777" w:rsidR="00A802ED" w:rsidRDefault="00A802ED" w:rsidP="006E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19"/>
    <w:rsid w:val="00365398"/>
    <w:rsid w:val="003E5307"/>
    <w:rsid w:val="006E37D7"/>
    <w:rsid w:val="00A802ED"/>
    <w:rsid w:val="00B42419"/>
    <w:rsid w:val="00C327D4"/>
    <w:rsid w:val="00E3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E456"/>
  <w15:docId w15:val="{A47E1D37-0B5E-4676-B71B-377596FC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7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7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55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745F88"/>
            <w:bottom w:val="none" w:sz="0" w:space="0" w:color="auto"/>
            <w:right w:val="single" w:sz="4" w:space="0" w:color="745F88"/>
          </w:divBdr>
          <w:divsChild>
            <w:div w:id="7882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PC</cp:lastModifiedBy>
  <cp:revision>3</cp:revision>
  <dcterms:created xsi:type="dcterms:W3CDTF">2019-08-07T06:58:00Z</dcterms:created>
  <dcterms:modified xsi:type="dcterms:W3CDTF">2019-08-07T07:07:00Z</dcterms:modified>
</cp:coreProperties>
</file>